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4F92" w14:textId="77777777" w:rsidR="00B274B5" w:rsidRDefault="000D4C2A" w:rsidP="001B5734">
      <w:pPr>
        <w:pStyle w:val="Rubrik1"/>
        <w:numPr>
          <w:ilvl w:val="0"/>
          <w:numId w:val="0"/>
        </w:numPr>
      </w:pPr>
      <w:bookmarkStart w:id="0" w:name="_Toc8656215"/>
      <w:r>
        <w:t>Miljöp</w:t>
      </w:r>
      <w:r w:rsidR="00A148BD">
        <w:t>olicy</w:t>
      </w:r>
      <w:bookmarkEnd w:id="0"/>
    </w:p>
    <w:p w14:paraId="237B8F73" w14:textId="77777777" w:rsidR="00346958" w:rsidRDefault="00346958" w:rsidP="00346958">
      <w:r>
        <w:t xml:space="preserve">BS Verkstäder AB verkar i en bransch som är hållbarhetsdriven varför det är naturligt för oss att hållbarhetstänk skall genomsyra all verksamhet. </w:t>
      </w:r>
    </w:p>
    <w:p w14:paraId="563AE879" w14:textId="77777777" w:rsidR="00346958" w:rsidRDefault="00346958" w:rsidP="00346958"/>
    <w:p w14:paraId="2CF53E8D" w14:textId="77777777" w:rsidR="00346958" w:rsidRDefault="00346958" w:rsidP="00346958">
      <w:r>
        <w:t>Företaget skall minska sin negativa miljöpåverkan så långt det är miljömässigt motiverat, tekniskt möjligt och ekonomiskt rimligt.</w:t>
      </w:r>
    </w:p>
    <w:p w14:paraId="576D83D5" w14:textId="77777777" w:rsidR="00346958" w:rsidRDefault="00346958" w:rsidP="00346958"/>
    <w:p w14:paraId="1F676FB4" w14:textId="77777777" w:rsidR="00545807" w:rsidRPr="00C877D6" w:rsidRDefault="00A148BD" w:rsidP="001B5734">
      <w:pPr>
        <w:pStyle w:val="Normaltindrag"/>
        <w:ind w:left="0"/>
        <w:rPr>
          <w:b/>
          <w:lang w:eastAsia="sv-SE"/>
        </w:rPr>
      </w:pPr>
      <w:r w:rsidRPr="00C877D6">
        <w:rPr>
          <w:b/>
          <w:lang w:eastAsia="sv-SE"/>
        </w:rPr>
        <w:t>Detta gör vi genom att:</w:t>
      </w:r>
      <w:r w:rsidR="00C877D6">
        <w:rPr>
          <w:b/>
          <w:lang w:eastAsia="sv-SE"/>
        </w:rPr>
        <w:br/>
      </w:r>
    </w:p>
    <w:p w14:paraId="5E350064" w14:textId="77777777" w:rsidR="00346958" w:rsidRDefault="00346958" w:rsidP="00346958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>Kommunicera att livstidsförlängningar av fordon och maskiner i de flesta fall är det mest hållbara alternativet för att möta nutidens miljökrav</w:t>
      </w:r>
      <w:r>
        <w:rPr>
          <w:lang w:eastAsia="sv-SE"/>
        </w:rPr>
        <w:t>.</w:t>
      </w:r>
      <w:r>
        <w:rPr>
          <w:lang w:eastAsia="sv-SE"/>
        </w:rPr>
        <w:br/>
      </w:r>
    </w:p>
    <w:p w14:paraId="325CD86B" w14:textId="77777777" w:rsidR="00A148BD" w:rsidRDefault="00A148BD" w:rsidP="001B5734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>Ta ansvar för miljön där vi arbetar och som kan utgöra en risk för miljö, hälsa och säkerhet.</w:t>
      </w:r>
      <w:r w:rsidR="00C877D6">
        <w:rPr>
          <w:lang w:eastAsia="sv-SE"/>
        </w:rPr>
        <w:br/>
      </w:r>
    </w:p>
    <w:p w14:paraId="2EE73D6A" w14:textId="77777777" w:rsidR="00A148BD" w:rsidRDefault="00A148BD" w:rsidP="001B5734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>Begränsa kemikalieanvändning.</w:t>
      </w:r>
      <w:r w:rsidR="00C877D6">
        <w:rPr>
          <w:lang w:eastAsia="sv-SE"/>
        </w:rPr>
        <w:br/>
      </w:r>
    </w:p>
    <w:p w14:paraId="782BDC5A" w14:textId="77777777" w:rsidR="00A148BD" w:rsidRDefault="00A148BD" w:rsidP="001B5734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>Minimera uppkomsten av avfall.</w:t>
      </w:r>
      <w:r w:rsidR="00C877D6">
        <w:rPr>
          <w:lang w:eastAsia="sv-SE"/>
        </w:rPr>
        <w:br/>
      </w:r>
    </w:p>
    <w:p w14:paraId="45B16886" w14:textId="77777777" w:rsidR="00346958" w:rsidRDefault="00A148BD" w:rsidP="001B5734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>Ständigt förbättra vårt miljöarbete</w:t>
      </w:r>
      <w:r w:rsidR="00346958">
        <w:rPr>
          <w:lang w:eastAsia="sv-SE"/>
        </w:rPr>
        <w:t>.</w:t>
      </w:r>
      <w:r w:rsidR="00346958">
        <w:rPr>
          <w:lang w:eastAsia="sv-SE"/>
        </w:rPr>
        <w:br/>
      </w:r>
    </w:p>
    <w:p w14:paraId="4203B206" w14:textId="77777777" w:rsidR="00A148BD" w:rsidRDefault="00346958" w:rsidP="001B5734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 xml:space="preserve">Se till att </w:t>
      </w:r>
      <w:r w:rsidR="00A148BD">
        <w:rPr>
          <w:lang w:eastAsia="sv-SE"/>
        </w:rPr>
        <w:t>kraven i lagar och förordningar uppfylls</w:t>
      </w:r>
      <w:r>
        <w:rPr>
          <w:lang w:eastAsia="sv-SE"/>
        </w:rPr>
        <w:t>.</w:t>
      </w:r>
      <w:r w:rsidR="00C877D6">
        <w:rPr>
          <w:lang w:eastAsia="sv-SE"/>
        </w:rPr>
        <w:br/>
      </w:r>
    </w:p>
    <w:p w14:paraId="22D165C0" w14:textId="77777777" w:rsidR="00A148BD" w:rsidRDefault="00A148BD" w:rsidP="001B5734">
      <w:pPr>
        <w:pStyle w:val="Normaltindrag"/>
        <w:numPr>
          <w:ilvl w:val="0"/>
          <w:numId w:val="26"/>
        </w:numPr>
        <w:rPr>
          <w:lang w:eastAsia="sv-SE"/>
        </w:rPr>
      </w:pPr>
      <w:r>
        <w:rPr>
          <w:lang w:eastAsia="sv-SE"/>
        </w:rPr>
        <w:t>Skydda miljön genom förebyggande arbete.</w:t>
      </w:r>
    </w:p>
    <w:p w14:paraId="56393ADC" w14:textId="77777777" w:rsidR="00346958" w:rsidRDefault="00346958" w:rsidP="00346958">
      <w:pPr>
        <w:pStyle w:val="Normaltindrag"/>
        <w:rPr>
          <w:lang w:eastAsia="sv-SE"/>
        </w:rPr>
      </w:pPr>
    </w:p>
    <w:p w14:paraId="6C93E808" w14:textId="77777777" w:rsidR="00346958" w:rsidRPr="008919E8" w:rsidRDefault="00346958" w:rsidP="00346958">
      <w:pPr>
        <w:rPr>
          <w:rFonts w:eastAsiaTheme="majorEastAsia" w:cstheme="majorBidi"/>
          <w:bCs/>
          <w:szCs w:val="20"/>
        </w:rPr>
      </w:pPr>
      <w:r w:rsidRPr="008919E8">
        <w:rPr>
          <w:rFonts w:eastAsiaTheme="majorEastAsia" w:cstheme="majorBidi"/>
          <w:bCs/>
          <w:szCs w:val="20"/>
        </w:rPr>
        <w:t xml:space="preserve">BS Verkstäder arbetar kontinuerligt med </w:t>
      </w:r>
      <w:r>
        <w:rPr>
          <w:rFonts w:eastAsiaTheme="majorEastAsia" w:cstheme="majorBidi"/>
          <w:bCs/>
          <w:szCs w:val="20"/>
        </w:rPr>
        <w:t>utveckling av sin miljöstrategi och miljöpolicy.</w:t>
      </w:r>
    </w:p>
    <w:p w14:paraId="01395A25" w14:textId="77777777" w:rsidR="00346958" w:rsidRDefault="00346958" w:rsidP="00346958">
      <w:pPr>
        <w:pStyle w:val="Normaltindrag"/>
        <w:ind w:left="360"/>
        <w:rPr>
          <w:lang w:eastAsia="sv-SE"/>
        </w:rPr>
      </w:pPr>
    </w:p>
    <w:sectPr w:rsidR="00346958" w:rsidSect="00B43C04">
      <w:headerReference w:type="default" r:id="rId7"/>
      <w:footerReference w:type="default" r:id="rId8"/>
      <w:pgSz w:w="11900" w:h="16840"/>
      <w:pgMar w:top="311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A9F1F" w14:textId="77777777" w:rsidR="000C6AA4" w:rsidRDefault="000C6AA4" w:rsidP="00DC4CE5">
      <w:r>
        <w:separator/>
      </w:r>
    </w:p>
  </w:endnote>
  <w:endnote w:type="continuationSeparator" w:id="0">
    <w:p w14:paraId="17B052EF" w14:textId="77777777" w:rsidR="000C6AA4" w:rsidRDefault="000C6AA4" w:rsidP="00D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0C6B" w14:textId="77777777" w:rsidR="00D95CE5" w:rsidRPr="00394751" w:rsidRDefault="00363A1B" w:rsidP="009B2C44">
    <w:pPr>
      <w:pStyle w:val="Sidfot"/>
      <w:rPr>
        <w:color w:val="D9D9D9" w:themeColor="background1" w:themeShade="D9"/>
      </w:rPr>
    </w:pPr>
    <w:r w:rsidRPr="00394751">
      <w:rPr>
        <w:color w:val="D9D9D9" w:themeColor="background1" w:themeShade="D9"/>
      </w:rPr>
      <w:t>Mall Ve-08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3A27" w14:textId="77777777" w:rsidR="000C6AA4" w:rsidRDefault="000C6AA4" w:rsidP="00DC4CE5">
      <w:r>
        <w:separator/>
      </w:r>
    </w:p>
  </w:footnote>
  <w:footnote w:type="continuationSeparator" w:id="0">
    <w:p w14:paraId="5D1CA870" w14:textId="77777777" w:rsidR="000C6AA4" w:rsidRDefault="000C6AA4" w:rsidP="00DC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7" w:type="dxa"/>
      <w:tblInd w:w="-75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5318"/>
      <w:gridCol w:w="1984"/>
    </w:tblGrid>
    <w:tr w:rsidR="004F5E5D" w:rsidRPr="00631BBE" w14:paraId="3AFF741D" w14:textId="77777777" w:rsidTr="00FC5BF3">
      <w:trPr>
        <w:cantSplit/>
        <w:trHeight w:val="270"/>
      </w:trPr>
      <w:tc>
        <w:tcPr>
          <w:tcW w:w="1915" w:type="dxa"/>
          <w:vMerge w:val="restart"/>
          <w:tcBorders>
            <w:top w:val="single" w:sz="4" w:space="0" w:color="auto"/>
          </w:tcBorders>
        </w:tcPr>
        <w:p w14:paraId="1043EBD3" w14:textId="77777777" w:rsidR="00126AB8" w:rsidRPr="00631BBE" w:rsidRDefault="00126AB8" w:rsidP="00DC4CE5">
          <w:pPr>
            <w:pStyle w:val="Sidhuvud"/>
          </w:pPr>
          <w:r w:rsidRPr="00631BBE">
            <w:rPr>
              <w:noProof/>
              <w:lang w:eastAsia="sv-S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3229</wp:posOffset>
                </wp:positionH>
                <wp:positionV relativeFrom="paragraph">
                  <wp:posOffset>3256</wp:posOffset>
                </wp:positionV>
                <wp:extent cx="1047897" cy="516757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897" cy="516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8" w:type="dxa"/>
          <w:vMerge w:val="restart"/>
          <w:tcBorders>
            <w:top w:val="single" w:sz="4" w:space="0" w:color="auto"/>
          </w:tcBorders>
        </w:tcPr>
        <w:p w14:paraId="18BAC1D7" w14:textId="77777777" w:rsidR="00DC4CE5" w:rsidRPr="00631BBE" w:rsidRDefault="00DC4CE5" w:rsidP="00DC4CE5">
          <w:pPr>
            <w:pStyle w:val="Sidhuvud"/>
          </w:pPr>
          <w:r w:rsidRPr="00631BBE">
            <w:t>Dokumentnamn:</w:t>
          </w:r>
        </w:p>
        <w:p w14:paraId="4FAB1F52" w14:textId="77777777" w:rsidR="00DC4CE5" w:rsidRPr="0014084C" w:rsidRDefault="00A148BD" w:rsidP="00571F72">
          <w:pPr>
            <w:rPr>
              <w:szCs w:val="20"/>
            </w:rPr>
          </w:pPr>
          <w:r>
            <w:rPr>
              <w:b/>
              <w:color w:val="000000" w:themeColor="text1"/>
              <w:sz w:val="28"/>
              <w:szCs w:val="28"/>
            </w:rPr>
            <w:t>Miljöp</w:t>
          </w:r>
          <w:r w:rsidR="004F0CC8" w:rsidRPr="0014084C">
            <w:rPr>
              <w:b/>
              <w:color w:val="000000" w:themeColor="text1"/>
              <w:sz w:val="28"/>
              <w:szCs w:val="28"/>
            </w:rPr>
            <w:t>olicy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72DD768C" w14:textId="77777777" w:rsidR="00FC5BF3" w:rsidRDefault="00DC4CE5" w:rsidP="00FC5BF3">
          <w:pPr>
            <w:pStyle w:val="Sidhuvud"/>
          </w:pPr>
          <w:r w:rsidRPr="00631BBE">
            <w:t>Datum:</w:t>
          </w:r>
        </w:p>
        <w:p w14:paraId="3519D4A4" w14:textId="77777777" w:rsidR="00DC4CE5" w:rsidRPr="00631BBE" w:rsidRDefault="00A632AC" w:rsidP="00FC5BF3">
          <w:pPr>
            <w:pStyle w:val="Sidhuvud"/>
          </w:pPr>
          <w:r>
            <w:t>20</w:t>
          </w:r>
          <w:r w:rsidR="00346958">
            <w:t>20</w:t>
          </w:r>
          <w:r w:rsidR="003F5102">
            <w:t>-</w:t>
          </w:r>
          <w:r w:rsidR="00346958">
            <w:t>11</w:t>
          </w:r>
          <w:r w:rsidR="00A148BD">
            <w:t>-</w:t>
          </w:r>
          <w:r w:rsidR="00346958">
            <w:t>2</w:t>
          </w:r>
          <w:r w:rsidR="00A148BD">
            <w:t>3</w:t>
          </w:r>
        </w:p>
      </w:tc>
    </w:tr>
    <w:tr w:rsidR="00FC5BF3" w:rsidRPr="00631BBE" w14:paraId="6B031D48" w14:textId="77777777" w:rsidTr="00FC5BF3">
      <w:trPr>
        <w:cantSplit/>
        <w:trHeight w:val="369"/>
      </w:trPr>
      <w:tc>
        <w:tcPr>
          <w:tcW w:w="1915" w:type="dxa"/>
          <w:vMerge/>
        </w:tcPr>
        <w:p w14:paraId="751662E2" w14:textId="77777777" w:rsidR="00FC5BF3" w:rsidRPr="00631BBE" w:rsidRDefault="00FC5BF3" w:rsidP="00DC4CE5">
          <w:pPr>
            <w:pStyle w:val="Sidhuvud"/>
          </w:pPr>
        </w:p>
      </w:tc>
      <w:tc>
        <w:tcPr>
          <w:tcW w:w="5318" w:type="dxa"/>
          <w:vMerge/>
        </w:tcPr>
        <w:p w14:paraId="76DC7CF2" w14:textId="77777777" w:rsidR="00FC5BF3" w:rsidRPr="00631BBE" w:rsidRDefault="00FC5BF3" w:rsidP="00DC4CE5">
          <w:pPr>
            <w:pStyle w:val="Sidhuvud"/>
          </w:pPr>
        </w:p>
      </w:tc>
      <w:tc>
        <w:tcPr>
          <w:tcW w:w="1984" w:type="dxa"/>
          <w:tcBorders>
            <w:top w:val="single" w:sz="4" w:space="0" w:color="auto"/>
          </w:tcBorders>
        </w:tcPr>
        <w:p w14:paraId="03B25212" w14:textId="77777777" w:rsidR="00FC5BF3" w:rsidRPr="00631BBE" w:rsidRDefault="00FC5BF3" w:rsidP="00DC4CE5">
          <w:pPr>
            <w:pStyle w:val="Sidhuvud"/>
          </w:pPr>
          <w:r w:rsidRPr="00631BBE">
            <w:t xml:space="preserve">Sida </w:t>
          </w:r>
          <w:r w:rsidRPr="00631BBE">
            <w:fldChar w:fldCharType="begin"/>
          </w:r>
          <w:r w:rsidRPr="00631BBE">
            <w:instrText>PAGE  \* Arabic  \* MERGEFORMAT</w:instrText>
          </w:r>
          <w:r w:rsidRPr="00631BBE">
            <w:fldChar w:fldCharType="separate"/>
          </w:r>
          <w:r w:rsidR="00A7175F">
            <w:rPr>
              <w:noProof/>
            </w:rPr>
            <w:t>2</w:t>
          </w:r>
          <w:r w:rsidRPr="00631BBE">
            <w:fldChar w:fldCharType="end"/>
          </w:r>
          <w:r w:rsidRPr="00631BBE">
            <w:t xml:space="preserve"> av </w:t>
          </w:r>
          <w:r w:rsidR="00C77373">
            <w:rPr>
              <w:noProof/>
            </w:rPr>
            <w:fldChar w:fldCharType="begin"/>
          </w:r>
          <w:r w:rsidR="00C77373">
            <w:rPr>
              <w:noProof/>
            </w:rPr>
            <w:instrText>NUMPAGES  \* Arabic  \* MERGEFORMAT</w:instrText>
          </w:r>
          <w:r w:rsidR="00C77373">
            <w:rPr>
              <w:noProof/>
            </w:rPr>
            <w:fldChar w:fldCharType="separate"/>
          </w:r>
          <w:r w:rsidR="00A7175F">
            <w:rPr>
              <w:noProof/>
            </w:rPr>
            <w:t>2</w:t>
          </w:r>
          <w:r w:rsidR="00C77373">
            <w:rPr>
              <w:noProof/>
            </w:rPr>
            <w:fldChar w:fldCharType="end"/>
          </w:r>
        </w:p>
      </w:tc>
    </w:tr>
    <w:tr w:rsidR="00FC5BF3" w:rsidRPr="00631BBE" w14:paraId="2FB0ABA9" w14:textId="77777777" w:rsidTr="00FC5BF3">
      <w:trPr>
        <w:trHeight w:val="344"/>
      </w:trPr>
      <w:tc>
        <w:tcPr>
          <w:tcW w:w="7233" w:type="dxa"/>
          <w:gridSpan w:val="2"/>
          <w:tcBorders>
            <w:top w:val="single" w:sz="4" w:space="0" w:color="auto"/>
          </w:tcBorders>
        </w:tcPr>
        <w:p w14:paraId="71873B74" w14:textId="77777777" w:rsidR="00FC5BF3" w:rsidRPr="00631BBE" w:rsidRDefault="00FC5BF3" w:rsidP="00BB4B7E">
          <w:r>
            <w:t xml:space="preserve">Dokumentägare: </w:t>
          </w:r>
          <w:r w:rsidR="00E570FC">
            <w:t>VD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6C00CB59" w14:textId="77777777" w:rsidR="00FC5BF3" w:rsidRDefault="00FC5BF3" w:rsidP="00FC5BF3">
          <w:pPr>
            <w:pStyle w:val="Sidhuvud"/>
          </w:pPr>
          <w:proofErr w:type="spellStart"/>
          <w:r>
            <w:t>Dokument</w:t>
          </w:r>
          <w:r w:rsidRPr="00631BBE">
            <w:t>nr</w:t>
          </w:r>
          <w:proofErr w:type="spellEnd"/>
          <w:r w:rsidRPr="00631BBE">
            <w:t>:</w:t>
          </w:r>
        </w:p>
        <w:p w14:paraId="7585F90F" w14:textId="77777777" w:rsidR="00FC5BF3" w:rsidRPr="00631BBE" w:rsidRDefault="00A26B3C" w:rsidP="00FC5BF3">
          <w:r w:rsidRPr="0014084C">
            <w:rPr>
              <w:color w:val="000000" w:themeColor="text1"/>
            </w:rPr>
            <w:t>Policy</w:t>
          </w:r>
          <w:r w:rsidR="004F0CC8" w:rsidRPr="0014084C">
            <w:rPr>
              <w:color w:val="000000" w:themeColor="text1"/>
            </w:rPr>
            <w:t>-</w:t>
          </w:r>
          <w:r w:rsidR="0014084C" w:rsidRPr="0014084C">
            <w:rPr>
              <w:color w:val="000000" w:themeColor="text1"/>
            </w:rPr>
            <w:t>0</w:t>
          </w:r>
          <w:r w:rsidR="00FB2F2D">
            <w:rPr>
              <w:color w:val="000000" w:themeColor="text1"/>
            </w:rPr>
            <w:t>3</w:t>
          </w:r>
        </w:p>
      </w:tc>
    </w:tr>
  </w:tbl>
  <w:p w14:paraId="27B64BF0" w14:textId="77777777" w:rsidR="00DC4CE5" w:rsidRDefault="00DC4CE5" w:rsidP="00DC4C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405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DEA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A81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8D83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6ED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1E26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52F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A88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266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B6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AA7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B554F"/>
    <w:multiLevelType w:val="multilevel"/>
    <w:tmpl w:val="0BDA237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DF176FE"/>
    <w:multiLevelType w:val="hybridMultilevel"/>
    <w:tmpl w:val="8A707ACA"/>
    <w:lvl w:ilvl="0" w:tplc="86FE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83151"/>
    <w:multiLevelType w:val="hybridMultilevel"/>
    <w:tmpl w:val="4942C9FC"/>
    <w:lvl w:ilvl="0" w:tplc="D324CB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78E21B3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11993CA8"/>
    <w:multiLevelType w:val="multilevel"/>
    <w:tmpl w:val="AFBEABC4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772175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E3760"/>
    <w:multiLevelType w:val="hybridMultilevel"/>
    <w:tmpl w:val="F4446284"/>
    <w:lvl w:ilvl="0" w:tplc="FBC0AC0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A1070FD"/>
    <w:multiLevelType w:val="hybridMultilevel"/>
    <w:tmpl w:val="01A2E5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D0CED"/>
    <w:multiLevelType w:val="hybridMultilevel"/>
    <w:tmpl w:val="1F321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57F95"/>
    <w:multiLevelType w:val="hybridMultilevel"/>
    <w:tmpl w:val="B4B63034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6FD3FE9"/>
    <w:multiLevelType w:val="hybridMultilevel"/>
    <w:tmpl w:val="17380414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387A65A8"/>
    <w:multiLevelType w:val="hybridMultilevel"/>
    <w:tmpl w:val="5308F28A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3106C5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37CB8"/>
    <w:multiLevelType w:val="hybridMultilevel"/>
    <w:tmpl w:val="C1F2EF24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7B1D6898"/>
    <w:multiLevelType w:val="hybridMultilevel"/>
    <w:tmpl w:val="A96650CA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7FD97B38"/>
    <w:multiLevelType w:val="hybridMultilevel"/>
    <w:tmpl w:val="EEF017F8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22"/>
  </w:num>
  <w:num w:numId="14">
    <w:abstractNumId w:val="14"/>
  </w:num>
  <w:num w:numId="15">
    <w:abstractNumId w:val="11"/>
  </w:num>
  <w:num w:numId="16">
    <w:abstractNumId w:val="17"/>
  </w:num>
  <w:num w:numId="17">
    <w:abstractNumId w:val="12"/>
  </w:num>
  <w:num w:numId="18">
    <w:abstractNumId w:val="21"/>
  </w:num>
  <w:num w:numId="19">
    <w:abstractNumId w:val="25"/>
  </w:num>
  <w:num w:numId="20">
    <w:abstractNumId w:val="16"/>
  </w:num>
  <w:num w:numId="21">
    <w:abstractNumId w:val="13"/>
  </w:num>
  <w:num w:numId="22">
    <w:abstractNumId w:val="19"/>
  </w:num>
  <w:num w:numId="23">
    <w:abstractNumId w:val="20"/>
  </w:num>
  <w:num w:numId="24">
    <w:abstractNumId w:val="23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5F"/>
    <w:rsid w:val="00002329"/>
    <w:rsid w:val="00045AC3"/>
    <w:rsid w:val="000A07FB"/>
    <w:rsid w:val="000A6571"/>
    <w:rsid w:val="000A7C36"/>
    <w:rsid w:val="000C6AA4"/>
    <w:rsid w:val="000D4C2A"/>
    <w:rsid w:val="000E0291"/>
    <w:rsid w:val="000E2B1D"/>
    <w:rsid w:val="000E76E8"/>
    <w:rsid w:val="00116F34"/>
    <w:rsid w:val="00126AB8"/>
    <w:rsid w:val="0014084C"/>
    <w:rsid w:val="00141EE6"/>
    <w:rsid w:val="00151AE9"/>
    <w:rsid w:val="00177EC8"/>
    <w:rsid w:val="001A3A39"/>
    <w:rsid w:val="001A7B5B"/>
    <w:rsid w:val="001B5734"/>
    <w:rsid w:val="001F1ED5"/>
    <w:rsid w:val="0022456D"/>
    <w:rsid w:val="00242AB0"/>
    <w:rsid w:val="00244B60"/>
    <w:rsid w:val="00262E1B"/>
    <w:rsid w:val="00262E36"/>
    <w:rsid w:val="0026684B"/>
    <w:rsid w:val="002A2071"/>
    <w:rsid w:val="002A30BA"/>
    <w:rsid w:val="002B778B"/>
    <w:rsid w:val="002E3567"/>
    <w:rsid w:val="002F7AFC"/>
    <w:rsid w:val="00331EB1"/>
    <w:rsid w:val="00346958"/>
    <w:rsid w:val="00363A1B"/>
    <w:rsid w:val="00374CF7"/>
    <w:rsid w:val="00394751"/>
    <w:rsid w:val="00396416"/>
    <w:rsid w:val="003B66B9"/>
    <w:rsid w:val="003C6038"/>
    <w:rsid w:val="003F4B50"/>
    <w:rsid w:val="003F5102"/>
    <w:rsid w:val="00416D3C"/>
    <w:rsid w:val="00441491"/>
    <w:rsid w:val="004449E1"/>
    <w:rsid w:val="00484A8E"/>
    <w:rsid w:val="004863AF"/>
    <w:rsid w:val="004A336F"/>
    <w:rsid w:val="004A6FB4"/>
    <w:rsid w:val="004B2725"/>
    <w:rsid w:val="004B7BCD"/>
    <w:rsid w:val="004F0CC8"/>
    <w:rsid w:val="004F1516"/>
    <w:rsid w:val="004F5E5D"/>
    <w:rsid w:val="00501537"/>
    <w:rsid w:val="00530192"/>
    <w:rsid w:val="00545807"/>
    <w:rsid w:val="005464FD"/>
    <w:rsid w:val="00571F72"/>
    <w:rsid w:val="00576CAA"/>
    <w:rsid w:val="005A0F93"/>
    <w:rsid w:val="005D2875"/>
    <w:rsid w:val="005D6514"/>
    <w:rsid w:val="005D6C94"/>
    <w:rsid w:val="005E16DC"/>
    <w:rsid w:val="006042E4"/>
    <w:rsid w:val="00607374"/>
    <w:rsid w:val="00625D5F"/>
    <w:rsid w:val="00637CA7"/>
    <w:rsid w:val="00683763"/>
    <w:rsid w:val="006A225B"/>
    <w:rsid w:val="006B7DD2"/>
    <w:rsid w:val="006C3DBA"/>
    <w:rsid w:val="006C7B74"/>
    <w:rsid w:val="006E5D15"/>
    <w:rsid w:val="006E66AB"/>
    <w:rsid w:val="00713102"/>
    <w:rsid w:val="00747320"/>
    <w:rsid w:val="007D09DF"/>
    <w:rsid w:val="008753BE"/>
    <w:rsid w:val="00883F04"/>
    <w:rsid w:val="008855DF"/>
    <w:rsid w:val="00891AC3"/>
    <w:rsid w:val="008954E9"/>
    <w:rsid w:val="008A1903"/>
    <w:rsid w:val="008E5D6A"/>
    <w:rsid w:val="008F5FF7"/>
    <w:rsid w:val="00913053"/>
    <w:rsid w:val="0092317E"/>
    <w:rsid w:val="00942065"/>
    <w:rsid w:val="00943E2F"/>
    <w:rsid w:val="0096210B"/>
    <w:rsid w:val="00977A69"/>
    <w:rsid w:val="009A024E"/>
    <w:rsid w:val="009A7DAC"/>
    <w:rsid w:val="009B2C44"/>
    <w:rsid w:val="009C0EB6"/>
    <w:rsid w:val="009E07AB"/>
    <w:rsid w:val="009F61C7"/>
    <w:rsid w:val="00A148BD"/>
    <w:rsid w:val="00A26B3C"/>
    <w:rsid w:val="00A632AC"/>
    <w:rsid w:val="00A70D63"/>
    <w:rsid w:val="00A7175F"/>
    <w:rsid w:val="00AA0FD0"/>
    <w:rsid w:val="00AA4A80"/>
    <w:rsid w:val="00AD6F9B"/>
    <w:rsid w:val="00AE5D2E"/>
    <w:rsid w:val="00B15057"/>
    <w:rsid w:val="00B274B5"/>
    <w:rsid w:val="00B4080C"/>
    <w:rsid w:val="00B43C04"/>
    <w:rsid w:val="00B5514E"/>
    <w:rsid w:val="00B826DE"/>
    <w:rsid w:val="00B84149"/>
    <w:rsid w:val="00B979D0"/>
    <w:rsid w:val="00BB4B7E"/>
    <w:rsid w:val="00BB5F13"/>
    <w:rsid w:val="00BB64E2"/>
    <w:rsid w:val="00BD3484"/>
    <w:rsid w:val="00C036B6"/>
    <w:rsid w:val="00C04DB0"/>
    <w:rsid w:val="00C17387"/>
    <w:rsid w:val="00C45AE8"/>
    <w:rsid w:val="00C55E54"/>
    <w:rsid w:val="00C60D14"/>
    <w:rsid w:val="00C77373"/>
    <w:rsid w:val="00C82B3D"/>
    <w:rsid w:val="00C839D4"/>
    <w:rsid w:val="00C877D6"/>
    <w:rsid w:val="00CA27E2"/>
    <w:rsid w:val="00CB617D"/>
    <w:rsid w:val="00CE1B8A"/>
    <w:rsid w:val="00CE2F66"/>
    <w:rsid w:val="00CF0767"/>
    <w:rsid w:val="00D1388C"/>
    <w:rsid w:val="00D27CCC"/>
    <w:rsid w:val="00D30C7D"/>
    <w:rsid w:val="00D5747B"/>
    <w:rsid w:val="00D95CE5"/>
    <w:rsid w:val="00DC023D"/>
    <w:rsid w:val="00DC0EA9"/>
    <w:rsid w:val="00DC4CE5"/>
    <w:rsid w:val="00DD6377"/>
    <w:rsid w:val="00DE4A46"/>
    <w:rsid w:val="00E07ECB"/>
    <w:rsid w:val="00E31B3E"/>
    <w:rsid w:val="00E570FC"/>
    <w:rsid w:val="00E64765"/>
    <w:rsid w:val="00E75188"/>
    <w:rsid w:val="00E95BCF"/>
    <w:rsid w:val="00EC26E3"/>
    <w:rsid w:val="00EC669E"/>
    <w:rsid w:val="00EE3595"/>
    <w:rsid w:val="00F33CDC"/>
    <w:rsid w:val="00F3758E"/>
    <w:rsid w:val="00F61435"/>
    <w:rsid w:val="00FB2F2D"/>
    <w:rsid w:val="00FC0C40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8D819"/>
  <w14:defaultImageDpi w14:val="300"/>
  <w15:docId w15:val="{F90C5896-25C4-4A3E-8A3B-0C387D41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E5"/>
    <w:rPr>
      <w:rFonts w:ascii="Arial" w:hAnsi="Arial"/>
      <w:sz w:val="20"/>
    </w:rPr>
  </w:style>
  <w:style w:type="paragraph" w:styleId="Rubrik1">
    <w:name w:val="heading 1"/>
    <w:basedOn w:val="Normal"/>
    <w:next w:val="Normaltindrag"/>
    <w:link w:val="Rubrik1Char"/>
    <w:uiPriority w:val="9"/>
    <w:qFormat/>
    <w:rsid w:val="00F61435"/>
    <w:pPr>
      <w:keepNext/>
      <w:keepLines/>
      <w:numPr>
        <w:numId w:val="15"/>
      </w:numPr>
      <w:spacing w:before="240" w:after="120"/>
      <w:ind w:left="680" w:hanging="680"/>
      <w:outlineLvl w:val="0"/>
    </w:pPr>
    <w:rPr>
      <w:rFonts w:eastAsiaTheme="majorEastAsia" w:cstheme="majorBidi"/>
      <w:b/>
      <w:sz w:val="26"/>
      <w:szCs w:val="32"/>
    </w:rPr>
  </w:style>
  <w:style w:type="paragraph" w:styleId="Rubrik2">
    <w:name w:val="heading 2"/>
    <w:basedOn w:val="Normal"/>
    <w:next w:val="Normaltindrag"/>
    <w:link w:val="Rubrik2Char"/>
    <w:uiPriority w:val="9"/>
    <w:unhideWhenUsed/>
    <w:qFormat/>
    <w:rsid w:val="00F61435"/>
    <w:pPr>
      <w:keepNext/>
      <w:keepLines/>
      <w:numPr>
        <w:ilvl w:val="1"/>
        <w:numId w:val="15"/>
      </w:numPr>
      <w:spacing w:before="120" w:after="120"/>
      <w:ind w:left="680" w:hanging="680"/>
      <w:outlineLvl w:val="1"/>
    </w:pPr>
    <w:rPr>
      <w:rFonts w:eastAsiaTheme="majorEastAsia" w:cstheme="majorBidi"/>
      <w:b/>
      <w:sz w:val="22"/>
      <w:szCs w:val="26"/>
    </w:rPr>
  </w:style>
  <w:style w:type="paragraph" w:styleId="Rubrik3">
    <w:name w:val="heading 3"/>
    <w:basedOn w:val="Normal"/>
    <w:next w:val="Normaltindrag"/>
    <w:link w:val="Rubrik3Char"/>
    <w:uiPriority w:val="9"/>
    <w:unhideWhenUsed/>
    <w:qFormat/>
    <w:rsid w:val="00F61435"/>
    <w:pPr>
      <w:keepNext/>
      <w:keepLines/>
      <w:numPr>
        <w:ilvl w:val="2"/>
        <w:numId w:val="15"/>
      </w:numPr>
      <w:spacing w:before="120" w:after="120"/>
      <w:ind w:left="624" w:hanging="624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AE5D2E"/>
    <w:pPr>
      <w:keepNext/>
      <w:keepLines/>
      <w:numPr>
        <w:ilvl w:val="3"/>
        <w:numId w:val="15"/>
      </w:numPr>
      <w:spacing w:before="40"/>
      <w:outlineLvl w:val="3"/>
    </w:pPr>
    <w:rPr>
      <w:rFonts w:eastAsiaTheme="majorEastAsia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AE5D2E"/>
    <w:pPr>
      <w:keepNext/>
      <w:keepLines/>
      <w:numPr>
        <w:ilvl w:val="4"/>
        <w:numId w:val="15"/>
      </w:numPr>
      <w:spacing w:before="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5D2E"/>
    <w:pPr>
      <w:keepNext/>
      <w:keepLines/>
      <w:numPr>
        <w:ilvl w:val="5"/>
        <w:numId w:val="15"/>
      </w:numPr>
      <w:spacing w:before="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AE5D2E"/>
    <w:pPr>
      <w:keepNext/>
      <w:keepLines/>
      <w:numPr>
        <w:ilvl w:val="6"/>
        <w:numId w:val="15"/>
      </w:numPr>
      <w:spacing w:before="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5D2E"/>
    <w:pPr>
      <w:keepNext/>
      <w:keepLines/>
      <w:numPr>
        <w:ilvl w:val="7"/>
        <w:numId w:val="15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5D2E"/>
    <w:pPr>
      <w:keepNext/>
      <w:keepLines/>
      <w:numPr>
        <w:ilvl w:val="8"/>
        <w:numId w:val="15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1435"/>
    <w:rPr>
      <w:rFonts w:ascii="Arial" w:eastAsiaTheme="majorEastAsia" w:hAnsi="Arial" w:cstheme="majorBidi"/>
      <w:b/>
      <w:sz w:val="26"/>
      <w:szCs w:val="32"/>
    </w:rPr>
  </w:style>
  <w:style w:type="paragraph" w:styleId="Sidhuvud">
    <w:name w:val="header"/>
    <w:basedOn w:val="Normal"/>
    <w:link w:val="SidhuvudChar"/>
    <w:unhideWhenUsed/>
    <w:rsid w:val="00DC4C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4CE5"/>
  </w:style>
  <w:style w:type="paragraph" w:styleId="Sidfot">
    <w:name w:val="footer"/>
    <w:basedOn w:val="Normal"/>
    <w:link w:val="SidfotChar"/>
    <w:uiPriority w:val="99"/>
    <w:unhideWhenUsed/>
    <w:rsid w:val="00DC4C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4CE5"/>
  </w:style>
  <w:style w:type="paragraph" w:styleId="Ingetavstnd">
    <w:name w:val="No Spacing"/>
    <w:uiPriority w:val="1"/>
    <w:rsid w:val="00637CA7"/>
    <w:rPr>
      <w:rFonts w:ascii="Arial" w:hAnsi="Arial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F61435"/>
    <w:rPr>
      <w:rFonts w:ascii="Arial" w:eastAsiaTheme="majorEastAsia" w:hAnsi="Arial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61435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AE5D2E"/>
    <w:rPr>
      <w:rFonts w:ascii="Arial" w:eastAsiaTheme="majorEastAsia" w:hAnsi="Arial" w:cstheme="majorBidi"/>
      <w:b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AE5D2E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5D2E"/>
    <w:rPr>
      <w:rFonts w:ascii="Arial" w:eastAsiaTheme="majorEastAsia" w:hAnsi="Arial" w:cstheme="majorBidi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5D2E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5D2E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5D2E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F5E5D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E5D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5D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5D2E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AE5D2E"/>
    <w:rPr>
      <w:i/>
      <w:iCs/>
      <w:color w:val="404040" w:themeColor="text1" w:themeTint="BF"/>
    </w:rPr>
  </w:style>
  <w:style w:type="paragraph" w:styleId="Litteraturfrteckning">
    <w:name w:val="Bibliography"/>
    <w:basedOn w:val="Normal"/>
    <w:next w:val="Normal"/>
    <w:uiPriority w:val="37"/>
    <w:unhideWhenUsed/>
    <w:rsid w:val="00AE5D2E"/>
  </w:style>
  <w:style w:type="paragraph" w:styleId="Innehll1">
    <w:name w:val="toc 1"/>
    <w:basedOn w:val="Normal"/>
    <w:next w:val="Normal"/>
    <w:autoRedefine/>
    <w:uiPriority w:val="39"/>
    <w:unhideWhenUsed/>
    <w:rsid w:val="00C17387"/>
    <w:pPr>
      <w:spacing w:before="240" w:after="120"/>
    </w:pPr>
    <w:rPr>
      <w:b/>
      <w:bCs/>
      <w:caps/>
      <w:sz w:val="22"/>
      <w:szCs w:val="22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C17387"/>
    <w:rPr>
      <w:b/>
      <w:bCs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E5D2E"/>
    <w:pPr>
      <w:outlineLvl w:val="9"/>
    </w:pPr>
    <w:rPr>
      <w:b w:val="0"/>
      <w:sz w:val="32"/>
    </w:rPr>
  </w:style>
  <w:style w:type="paragraph" w:styleId="Innehll3">
    <w:name w:val="toc 3"/>
    <w:basedOn w:val="Normal"/>
    <w:next w:val="Normal"/>
    <w:autoRedefine/>
    <w:uiPriority w:val="39"/>
    <w:unhideWhenUsed/>
    <w:rsid w:val="00B43C04"/>
    <w:rPr>
      <w:rFonts w:asciiTheme="minorHAnsi" w:hAnsiTheme="minorHAnsi"/>
      <w:smallCaps/>
      <w:sz w:val="22"/>
      <w:szCs w:val="22"/>
    </w:rPr>
  </w:style>
  <w:style w:type="paragraph" w:styleId="Normaltindrag">
    <w:name w:val="Normal Indent"/>
    <w:basedOn w:val="Normal"/>
    <w:uiPriority w:val="99"/>
    <w:unhideWhenUsed/>
    <w:qFormat/>
    <w:rsid w:val="00B15057"/>
    <w:pPr>
      <w:spacing w:after="60"/>
      <w:ind w:left="680"/>
    </w:pPr>
  </w:style>
  <w:style w:type="paragraph" w:styleId="Innehll6">
    <w:name w:val="toc 6"/>
    <w:basedOn w:val="Normal"/>
    <w:next w:val="Normal"/>
    <w:autoRedefine/>
    <w:uiPriority w:val="39"/>
    <w:unhideWhenUsed/>
    <w:rsid w:val="00B43C04"/>
    <w:rPr>
      <w:rFonts w:asciiTheme="minorHAnsi" w:hAnsiTheme="minorHAns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B43C04"/>
    <w:rPr>
      <w:rFonts w:asciiTheme="minorHAnsi" w:hAnsiTheme="minorHAns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0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0EA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B5F13"/>
    <w:rPr>
      <w:i/>
      <w:iCs/>
    </w:rPr>
  </w:style>
  <w:style w:type="paragraph" w:styleId="Liststycke">
    <w:name w:val="List Paragraph"/>
    <w:basedOn w:val="Normal"/>
    <w:uiPriority w:val="34"/>
    <w:qFormat/>
    <w:rsid w:val="0044149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ellrutnt">
    <w:name w:val="Table Grid"/>
    <w:basedOn w:val="Normaltabell"/>
    <w:uiPriority w:val="39"/>
    <w:rsid w:val="004414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Rubrik 1</vt:lpstr>
      <vt:lpstr>    Rubrik 2</vt:lpstr>
      <vt:lpstr>        Rubrik 3</vt:lpstr>
      <vt:lpstr>    Rubrik 2</vt:lpstr>
      <vt:lpstr>Rubrik 1</vt:lpstr>
      <vt:lpstr>    Rubrik 2</vt:lpstr>
    </vt:vector>
  </TitlesOfParts>
  <Company>BS Mekaniska AB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Britt-Inger Garsäter</dc:creator>
  <cp:lastModifiedBy>Britt-Inger Garsäter</cp:lastModifiedBy>
  <cp:revision>3</cp:revision>
  <cp:lastPrinted>2018-03-19T13:57:00Z</cp:lastPrinted>
  <dcterms:created xsi:type="dcterms:W3CDTF">2020-11-23T12:55:00Z</dcterms:created>
  <dcterms:modified xsi:type="dcterms:W3CDTF">2020-11-23T12:56:00Z</dcterms:modified>
</cp:coreProperties>
</file>